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C3B46" w:rsidRDefault="009C3B46">
      <w:pPr>
        <w:spacing w:line="480" w:lineRule="auto"/>
        <w:rPr>
          <w:sz w:val="24"/>
          <w:szCs w:val="24"/>
        </w:rPr>
      </w:pPr>
    </w:p>
    <w:p w14:paraId="00000002" w14:textId="77777777" w:rsidR="009C3B46" w:rsidRDefault="0041313C">
      <w:pPr>
        <w:spacing w:line="48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 ROSA</w:t>
      </w:r>
    </w:p>
    <w:p w14:paraId="00000003" w14:textId="77777777" w:rsidR="009C3B46" w:rsidRDefault="009C3B46">
      <w:pPr>
        <w:spacing w:line="480" w:lineRule="auto"/>
        <w:rPr>
          <w:sz w:val="24"/>
          <w:szCs w:val="24"/>
        </w:rPr>
      </w:pPr>
    </w:p>
    <w:p w14:paraId="00000004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Por un </w:t>
      </w:r>
      <w:proofErr w:type="spellStart"/>
      <w:r>
        <w:rPr>
          <w:sz w:val="24"/>
          <w:szCs w:val="24"/>
        </w:rPr>
        <w:t>jardín</w:t>
      </w:r>
      <w:proofErr w:type="spellEnd"/>
      <w:r>
        <w:rPr>
          <w:sz w:val="24"/>
          <w:szCs w:val="24"/>
        </w:rPr>
        <w:t xml:space="preserve"> decidí </w:t>
      </w:r>
      <w:proofErr w:type="spellStart"/>
      <w:r>
        <w:rPr>
          <w:sz w:val="24"/>
          <w:szCs w:val="24"/>
        </w:rPr>
        <w:t>descalza</w:t>
      </w:r>
      <w:proofErr w:type="spellEnd"/>
      <w:r>
        <w:rPr>
          <w:sz w:val="24"/>
          <w:szCs w:val="24"/>
        </w:rPr>
        <w:t xml:space="preserve"> caminar,</w:t>
      </w:r>
    </w:p>
    <w:p w14:paraId="00000005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caminando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caminando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encontré</w:t>
      </w:r>
      <w:proofErr w:type="spellEnd"/>
      <w:r>
        <w:rPr>
          <w:sz w:val="24"/>
          <w:szCs w:val="24"/>
        </w:rPr>
        <w:t xml:space="preserve"> con un rosal.</w:t>
      </w:r>
    </w:p>
    <w:p w14:paraId="00000006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Rosas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hermosas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bellas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cariñosas</w:t>
      </w:r>
      <w:proofErr w:type="spellEnd"/>
    </w:p>
    <w:p w14:paraId="00000007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preguntaron</w:t>
      </w:r>
      <w:proofErr w:type="spellEnd"/>
      <w:r>
        <w:rPr>
          <w:sz w:val="24"/>
          <w:szCs w:val="24"/>
        </w:rPr>
        <w:t xml:space="preserve"> si sobre </w:t>
      </w:r>
      <w:proofErr w:type="spellStart"/>
      <w:r>
        <w:rPr>
          <w:sz w:val="24"/>
          <w:szCs w:val="24"/>
        </w:rPr>
        <w:t>ellas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podía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sentar</w:t>
      </w:r>
      <w:proofErr w:type="spellEnd"/>
      <w:r>
        <w:rPr>
          <w:sz w:val="24"/>
          <w:szCs w:val="24"/>
        </w:rPr>
        <w:t>.</w:t>
      </w:r>
    </w:p>
    <w:p w14:paraId="00000008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accedí </w:t>
      </w:r>
      <w:proofErr w:type="spellStart"/>
      <w:r>
        <w:rPr>
          <w:sz w:val="24"/>
          <w:szCs w:val="24"/>
        </w:rPr>
        <w:t>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dudar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sabía</w:t>
      </w:r>
      <w:proofErr w:type="spellEnd"/>
      <w:r>
        <w:rPr>
          <w:sz w:val="24"/>
          <w:szCs w:val="24"/>
        </w:rPr>
        <w:t xml:space="preserve"> lo que </w:t>
      </w:r>
      <w:proofErr w:type="spellStart"/>
      <w:r>
        <w:rPr>
          <w:sz w:val="24"/>
          <w:szCs w:val="24"/>
        </w:rPr>
        <w:t>iba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pasar</w:t>
      </w:r>
      <w:proofErr w:type="spellEnd"/>
      <w:r>
        <w:rPr>
          <w:sz w:val="24"/>
          <w:szCs w:val="24"/>
        </w:rPr>
        <w:t>.</w:t>
      </w:r>
    </w:p>
    <w:p w14:paraId="00000009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rosas</w:t>
      </w:r>
      <w:proofErr w:type="spellEnd"/>
      <w:r>
        <w:rPr>
          <w:sz w:val="24"/>
          <w:szCs w:val="24"/>
        </w:rPr>
        <w:t xml:space="preserve">, que se </w:t>
      </w:r>
      <w:proofErr w:type="spellStart"/>
      <w:r>
        <w:rPr>
          <w:sz w:val="24"/>
          <w:szCs w:val="24"/>
        </w:rPr>
        <w:t>mostraron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mansas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muy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recias</w:t>
      </w:r>
      <w:proofErr w:type="spellEnd"/>
      <w:r>
        <w:rPr>
          <w:sz w:val="24"/>
          <w:szCs w:val="24"/>
        </w:rPr>
        <w:t>,</w:t>
      </w:r>
    </w:p>
    <w:p w14:paraId="0000000A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convirtieron</w:t>
      </w:r>
      <w:proofErr w:type="spellEnd"/>
      <w:r>
        <w:rPr>
          <w:sz w:val="24"/>
          <w:szCs w:val="24"/>
        </w:rPr>
        <w:t xml:space="preserve"> en las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feroces </w:t>
      </w:r>
      <w:proofErr w:type="spellStart"/>
      <w:r>
        <w:rPr>
          <w:sz w:val="24"/>
          <w:szCs w:val="24"/>
        </w:rPr>
        <w:t>bestias</w:t>
      </w:r>
      <w:proofErr w:type="spellEnd"/>
    </w:p>
    <w:p w14:paraId="0000000B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haciéndome</w:t>
      </w:r>
      <w:proofErr w:type="spellEnd"/>
      <w:r>
        <w:rPr>
          <w:sz w:val="24"/>
          <w:szCs w:val="24"/>
        </w:rPr>
        <w:t xml:space="preserve"> presa de una </w:t>
      </w:r>
      <w:proofErr w:type="spellStart"/>
      <w:r>
        <w:rPr>
          <w:sz w:val="24"/>
          <w:szCs w:val="24"/>
        </w:rPr>
        <w:t>jaula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espinas</w:t>
      </w:r>
      <w:proofErr w:type="spellEnd"/>
      <w:r>
        <w:rPr>
          <w:sz w:val="24"/>
          <w:szCs w:val="24"/>
        </w:rPr>
        <w:t>,</w:t>
      </w:r>
    </w:p>
    <w:p w14:paraId="0000000C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repetían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día</w:t>
      </w:r>
      <w:proofErr w:type="spellEnd"/>
      <w:r>
        <w:rPr>
          <w:sz w:val="24"/>
          <w:szCs w:val="24"/>
        </w:rPr>
        <w:t>:</w:t>
      </w:r>
    </w:p>
    <w:p w14:paraId="0000000D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te amo y </w:t>
      </w:r>
      <w:proofErr w:type="spellStart"/>
      <w:r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también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amarás</w:t>
      </w:r>
      <w:proofErr w:type="spellEnd"/>
      <w:r>
        <w:rPr>
          <w:sz w:val="24"/>
          <w:szCs w:val="24"/>
        </w:rPr>
        <w:t>,</w:t>
      </w:r>
    </w:p>
    <w:p w14:paraId="0000000E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mas si el </w:t>
      </w:r>
      <w:proofErr w:type="spellStart"/>
      <w:r>
        <w:rPr>
          <w:sz w:val="24"/>
          <w:szCs w:val="24"/>
        </w:rPr>
        <w:t>sentimiento</w:t>
      </w:r>
      <w:proofErr w:type="spellEnd"/>
      <w:r>
        <w:rPr>
          <w:sz w:val="24"/>
          <w:szCs w:val="24"/>
        </w:rPr>
        <w:t xml:space="preserve"> no es </w:t>
      </w:r>
      <w:proofErr w:type="spellStart"/>
      <w:r>
        <w:rPr>
          <w:sz w:val="24"/>
          <w:szCs w:val="24"/>
        </w:rPr>
        <w:t>recíproco</w:t>
      </w:r>
      <w:proofErr w:type="spellEnd"/>
      <w:r>
        <w:rPr>
          <w:sz w:val="24"/>
          <w:szCs w:val="24"/>
        </w:rPr>
        <w:t xml:space="preserve">, </w:t>
      </w:r>
    </w:p>
    <w:p w14:paraId="0000000F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posiblemente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morirás</w:t>
      </w:r>
      <w:proofErr w:type="spellEnd"/>
      <w:r>
        <w:rPr>
          <w:sz w:val="24"/>
          <w:szCs w:val="24"/>
        </w:rPr>
        <w:t>”.</w:t>
      </w:r>
    </w:p>
    <w:p w14:paraId="00000010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los que </w:t>
      </w:r>
      <w:proofErr w:type="spellStart"/>
      <w:r>
        <w:rPr>
          <w:sz w:val="24"/>
          <w:szCs w:val="24"/>
        </w:rPr>
        <w:t>caminaban</w:t>
      </w:r>
      <w:proofErr w:type="spellEnd"/>
      <w:r>
        <w:rPr>
          <w:sz w:val="24"/>
          <w:szCs w:val="24"/>
        </w:rPr>
        <w:t xml:space="preserve"> por mi </w:t>
      </w:r>
      <w:proofErr w:type="spellStart"/>
      <w:r>
        <w:rPr>
          <w:sz w:val="24"/>
          <w:szCs w:val="24"/>
        </w:rPr>
        <w:t>faz</w:t>
      </w:r>
      <w:proofErr w:type="spellEnd"/>
      <w:r>
        <w:rPr>
          <w:sz w:val="24"/>
          <w:szCs w:val="24"/>
        </w:rPr>
        <w:t>,</w:t>
      </w:r>
    </w:p>
    <w:p w14:paraId="00000011" w14:textId="77777777" w:rsidR="009C3B46" w:rsidRDefault="0041313C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impidiendo</w:t>
      </w:r>
      <w:proofErr w:type="spellEnd"/>
      <w:r>
        <w:rPr>
          <w:sz w:val="24"/>
          <w:szCs w:val="24"/>
        </w:rPr>
        <w:t xml:space="preserve"> ver el </w:t>
      </w:r>
      <w:proofErr w:type="spellStart"/>
      <w:r>
        <w:rPr>
          <w:sz w:val="24"/>
          <w:szCs w:val="24"/>
        </w:rPr>
        <w:t>cielo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soleado</w:t>
      </w:r>
      <w:proofErr w:type="spellEnd"/>
      <w:r>
        <w:rPr>
          <w:sz w:val="24"/>
          <w:szCs w:val="24"/>
        </w:rPr>
        <w:t>,</w:t>
      </w:r>
    </w:p>
    <w:p w14:paraId="00000012" w14:textId="77777777" w:rsidR="009C3B46" w:rsidRDefault="0041313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acabó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cuando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 xml:space="preserve"> sentí la </w:t>
      </w:r>
      <w:proofErr w:type="spellStart"/>
      <w:r>
        <w:rPr>
          <w:sz w:val="24"/>
          <w:szCs w:val="24"/>
        </w:rPr>
        <w:t>paz</w:t>
      </w:r>
      <w:proofErr w:type="spellEnd"/>
    </w:p>
    <w:p w14:paraId="00000013" w14:textId="77777777" w:rsidR="009C3B46" w:rsidRDefault="0041313C">
      <w:pPr>
        <w:spacing w:line="480" w:lineRule="auto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al saber que </w:t>
      </w:r>
      <w:proofErr w:type="spellStart"/>
      <w:r>
        <w:rPr>
          <w:sz w:val="24"/>
          <w:szCs w:val="24"/>
        </w:rPr>
        <w:t>esas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rosas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habían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matado</w:t>
      </w:r>
      <w:proofErr w:type="spellEnd"/>
      <w:r>
        <w:rPr>
          <w:sz w:val="24"/>
          <w:szCs w:val="24"/>
        </w:rPr>
        <w:t>.</w:t>
      </w:r>
    </w:p>
    <w:p w14:paraId="00000014" w14:textId="77777777" w:rsidR="009C3B46" w:rsidRDefault="009C3B46">
      <w:pPr>
        <w:spacing w:line="480" w:lineRule="auto"/>
        <w:rPr>
          <w:sz w:val="24"/>
          <w:szCs w:val="24"/>
        </w:rPr>
      </w:pPr>
    </w:p>
    <w:p w14:paraId="00000015" w14:textId="77777777" w:rsidR="009C3B46" w:rsidRDefault="009C3B46">
      <w:pPr>
        <w:spacing w:line="480" w:lineRule="auto"/>
        <w:rPr>
          <w:sz w:val="24"/>
          <w:szCs w:val="24"/>
        </w:rPr>
      </w:pPr>
      <w:bookmarkStart w:id="1" w:name="_GoBack"/>
      <w:bookmarkEnd w:id="1"/>
    </w:p>
    <w:sectPr w:rsidR="009C3B46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6329A" w14:textId="77777777" w:rsidR="00000000" w:rsidRDefault="0041313C">
      <w:pPr>
        <w:spacing w:line="240" w:lineRule="auto"/>
      </w:pPr>
      <w:r>
        <w:separator/>
      </w:r>
    </w:p>
  </w:endnote>
  <w:endnote w:type="continuationSeparator" w:id="0">
    <w:p w14:paraId="5CCA0EBA" w14:textId="77777777" w:rsidR="00000000" w:rsidRDefault="00413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24A0" w14:textId="77777777" w:rsidR="00000000" w:rsidRDefault="0041313C">
      <w:pPr>
        <w:spacing w:line="240" w:lineRule="auto"/>
      </w:pPr>
      <w:r>
        <w:separator/>
      </w:r>
    </w:p>
  </w:footnote>
  <w:footnote w:type="continuationSeparator" w:id="0">
    <w:p w14:paraId="44FE02CC" w14:textId="77777777" w:rsidR="00000000" w:rsidRDefault="00413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B" w14:textId="77777777" w:rsidR="009C3B46" w:rsidRDefault="0041313C">
    <w:r>
      <w:t xml:space="preserve">Neus Camila Sánchez Silvestre                                                                             1º ESO 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3B46"/>
    <w:rsid w:val="0041313C"/>
    <w:rsid w:val="009C3B46"/>
    <w:rsid w:val="00F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vyMbf4ZVgtpo99O3BE41yyKCw==">AMUW2mXU5n0UoJzEL4AlwZhf6YEzCntw66f7onJzDo5xeFAZC64mbY9y0h3eK3MGRhMlX0wIUU1M+tYzGg4d7Bi9Fd+qd7Z/j4JeC+XQRVW1wHfmWYlpIdr+YlsZDzAB7KBbCu1GuugQ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professors</cp:lastModifiedBy>
  <cp:revision>2</cp:revision>
  <dcterms:created xsi:type="dcterms:W3CDTF">2021-04-20T10:35:00Z</dcterms:created>
  <dcterms:modified xsi:type="dcterms:W3CDTF">2021-04-20T10:35:00Z</dcterms:modified>
</cp:coreProperties>
</file>